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25BE1B" w14:textId="0C6C3408" w:rsidR="001238BE" w:rsidRDefault="001238BE" w:rsidP="009831A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 w:themeFill="background1" w:themeFillShade="D9"/>
        <w:spacing w:after="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ANEXO </w:t>
      </w:r>
      <w:r w:rsidR="009831A7">
        <w:rPr>
          <w:rFonts w:ascii="Times New Roman" w:eastAsia="Times New Roman" w:hAnsi="Times New Roman" w:cs="Times New Roman"/>
          <w:b/>
          <w:sz w:val="24"/>
        </w:rPr>
        <w:t>IX</w:t>
      </w:r>
    </w:p>
    <w:p w14:paraId="5AFB0B6A" w14:textId="77777777" w:rsidR="001238BE" w:rsidRDefault="001238BE" w:rsidP="00EC4748">
      <w:pPr>
        <w:spacing w:after="0"/>
        <w:ind w:left="1966"/>
        <w:jc w:val="center"/>
      </w:pPr>
    </w:p>
    <w:p w14:paraId="6BF1DA37" w14:textId="1F36BE2B" w:rsidR="001238BE" w:rsidRDefault="002644F5" w:rsidP="009831A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 w:themeFill="background1" w:themeFillShade="D9"/>
        <w:spacing w:after="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PREGÃO ELETRÔNICO PGE-RJ nº</w:t>
      </w:r>
      <w:r w:rsidR="00237015"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10</w:t>
      </w:r>
      <w:r w:rsidR="001238BE">
        <w:rPr>
          <w:rFonts w:ascii="Times New Roman" w:eastAsia="Times New Roman" w:hAnsi="Times New Roman" w:cs="Times New Roman"/>
          <w:b/>
          <w:sz w:val="24"/>
        </w:rPr>
        <w:t>/</w:t>
      </w:r>
      <w:r w:rsidR="005B4104">
        <w:rPr>
          <w:rFonts w:ascii="Times New Roman" w:eastAsia="Times New Roman" w:hAnsi="Times New Roman" w:cs="Times New Roman"/>
          <w:b/>
          <w:sz w:val="24"/>
        </w:rPr>
        <w:t>2021</w:t>
      </w:r>
    </w:p>
    <w:p w14:paraId="384D61B9" w14:textId="37974648" w:rsidR="001238BE" w:rsidRDefault="001238BE" w:rsidP="00EC4748">
      <w:pPr>
        <w:spacing w:after="0"/>
        <w:jc w:val="center"/>
      </w:pPr>
    </w:p>
    <w:p w14:paraId="31753F9F" w14:textId="69921612" w:rsidR="001238BE" w:rsidRPr="00EC4748" w:rsidRDefault="001238BE" w:rsidP="009831A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 w:themeFill="background1" w:themeFillShade="D9"/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EC4748">
        <w:rPr>
          <w:rFonts w:ascii="Times New Roman" w:eastAsia="Times New Roman" w:hAnsi="Times New Roman" w:cs="Times New Roman"/>
          <w:b/>
          <w:sz w:val="24"/>
        </w:rPr>
        <w:t xml:space="preserve">PLANILHA </w:t>
      </w:r>
      <w:r w:rsidR="009831A7">
        <w:rPr>
          <w:rFonts w:ascii="Times New Roman" w:eastAsia="Times New Roman" w:hAnsi="Times New Roman" w:cs="Times New Roman"/>
          <w:b/>
          <w:sz w:val="24"/>
        </w:rPr>
        <w:t>DE FORMAÇÃO DE PREÇO</w:t>
      </w:r>
      <w:r w:rsidR="00E233C0">
        <w:rPr>
          <w:rFonts w:ascii="Times New Roman" w:eastAsia="Times New Roman" w:hAnsi="Times New Roman" w:cs="Times New Roman"/>
          <w:b/>
          <w:sz w:val="24"/>
        </w:rPr>
        <w:t>S</w:t>
      </w:r>
    </w:p>
    <w:p w14:paraId="7A16812A" w14:textId="77777777" w:rsidR="001238BE" w:rsidRPr="001238BE" w:rsidRDefault="001238BE" w:rsidP="001238BE">
      <w:pPr>
        <w:spacing w:after="0"/>
        <w:ind w:left="708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</w:p>
    <w:tbl>
      <w:tblPr>
        <w:tblW w:w="1019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0"/>
        <w:gridCol w:w="2258"/>
        <w:gridCol w:w="993"/>
        <w:gridCol w:w="1126"/>
        <w:gridCol w:w="1284"/>
        <w:gridCol w:w="1701"/>
      </w:tblGrid>
      <w:tr w:rsidR="005B4104" w:rsidRPr="001238BE" w14:paraId="3E461FC4" w14:textId="77777777" w:rsidTr="00CD455B">
        <w:trPr>
          <w:trHeight w:val="963"/>
          <w:jc w:val="center"/>
        </w:trPr>
        <w:tc>
          <w:tcPr>
            <w:tcW w:w="508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28A9251" w14:textId="6F8C6DDC" w:rsidR="005B4104" w:rsidRPr="001238BE" w:rsidRDefault="005B4104" w:rsidP="003F7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238B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Especificação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AD0E39" w14:textId="229209F6" w:rsidR="005B4104" w:rsidRPr="001238BE" w:rsidRDefault="005B4104" w:rsidP="0012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Unid.</w:t>
            </w:r>
          </w:p>
        </w:tc>
        <w:tc>
          <w:tcPr>
            <w:tcW w:w="112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1BD4D7" w14:textId="3C815833" w:rsidR="005B4104" w:rsidRPr="001238BE" w:rsidRDefault="005B4104" w:rsidP="0012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238B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Quant.</w:t>
            </w:r>
            <w:r w:rsidR="00CD455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por Conjunto</w:t>
            </w:r>
          </w:p>
        </w:tc>
        <w:tc>
          <w:tcPr>
            <w:tcW w:w="12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C1046A" w14:textId="77777777" w:rsidR="005B4104" w:rsidRPr="001238BE" w:rsidRDefault="005B4104" w:rsidP="0012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Preço Unitário (R$)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6D32BDB" w14:textId="77777777" w:rsidR="005B4104" w:rsidRPr="001238BE" w:rsidRDefault="005B4104" w:rsidP="0012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Preço Total (R$)</w:t>
            </w:r>
          </w:p>
        </w:tc>
      </w:tr>
      <w:tr w:rsidR="005B4104" w:rsidRPr="001238BE" w14:paraId="3B021452" w14:textId="77777777" w:rsidTr="00CD455B">
        <w:trPr>
          <w:jc w:val="center"/>
        </w:trPr>
        <w:tc>
          <w:tcPr>
            <w:tcW w:w="283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D6C3AE8" w14:textId="1F5F6A83" w:rsidR="005B4104" w:rsidRPr="009A1314" w:rsidRDefault="006A5CCF" w:rsidP="005B410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Aquisição</w:t>
            </w:r>
            <w:r w:rsidR="005B4104" w:rsidRPr="009A1314">
              <w:rPr>
                <w:b/>
                <w:bCs/>
                <w:sz w:val="20"/>
              </w:rPr>
              <w:t xml:space="preserve"> e instalação de</w:t>
            </w:r>
            <w:r w:rsidR="005B4104">
              <w:rPr>
                <w:b/>
                <w:bCs/>
                <w:sz w:val="20"/>
              </w:rPr>
              <w:t xml:space="preserve"> divisórias retráteis acústicas </w:t>
            </w:r>
            <w:r w:rsidR="005B4104" w:rsidRPr="009A1314">
              <w:rPr>
                <w:b/>
                <w:bCs/>
                <w:sz w:val="20"/>
              </w:rPr>
              <w:t>destinadas às salas de aula do prédio do antigo Convento do Carmo, de acordo com as</w:t>
            </w:r>
            <w:r w:rsidR="005B4104">
              <w:rPr>
                <w:b/>
                <w:bCs/>
                <w:sz w:val="20"/>
              </w:rPr>
              <w:t xml:space="preserve"> e</w:t>
            </w:r>
            <w:r w:rsidR="005B4104" w:rsidRPr="009A1314">
              <w:rPr>
                <w:b/>
                <w:bCs/>
                <w:sz w:val="20"/>
              </w:rPr>
              <w:t>specificações e nos endereços constantes no Termo de Referência</w:t>
            </w:r>
          </w:p>
          <w:p w14:paraId="233D6651" w14:textId="0E65BAFD" w:rsidR="005B4104" w:rsidRPr="001238BE" w:rsidRDefault="005B4104" w:rsidP="005C6CC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56DA229" w14:textId="0D22F344" w:rsidR="005B4104" w:rsidRPr="009A1314" w:rsidRDefault="005B4104" w:rsidP="005B4104">
            <w:pPr>
              <w:rPr>
                <w:rFonts w:ascii="Arial" w:hAnsi="Arial" w:cs="Arial"/>
                <w:sz w:val="20"/>
                <w:szCs w:val="20"/>
              </w:rPr>
            </w:pPr>
            <w:r w:rsidRPr="009A1314">
              <w:rPr>
                <w:rFonts w:ascii="Arial" w:hAnsi="Arial" w:cs="Arial"/>
                <w:b/>
                <w:sz w:val="20"/>
                <w:szCs w:val="20"/>
                <w:u w:val="single"/>
              </w:rPr>
              <w:t>Item 1</w:t>
            </w:r>
            <w:r w:rsidRPr="009A1314">
              <w:rPr>
                <w:rFonts w:ascii="Arial" w:hAnsi="Arial" w:cs="Arial"/>
                <w:sz w:val="20"/>
                <w:szCs w:val="20"/>
              </w:rPr>
              <w:t xml:space="preserve">: Divisórias 3,60 X 7,90 (AXL); </w:t>
            </w:r>
            <w:r w:rsidR="00CD455B">
              <w:rPr>
                <w:rFonts w:ascii="Arial" w:hAnsi="Arial" w:cs="Arial"/>
                <w:sz w:val="20"/>
                <w:szCs w:val="20"/>
              </w:rPr>
              <w:t>divisão em 6 módulos - total</w:t>
            </w:r>
            <w:r w:rsidRPr="009A1314">
              <w:rPr>
                <w:rFonts w:ascii="Arial" w:hAnsi="Arial" w:cs="Arial"/>
                <w:sz w:val="20"/>
                <w:szCs w:val="20"/>
              </w:rPr>
              <w:t xml:space="preserve"> 02 vãos</w:t>
            </w:r>
          </w:p>
          <w:p w14:paraId="79F2D56F" w14:textId="77777777" w:rsidR="005B4104" w:rsidRPr="009A1314" w:rsidRDefault="005B4104" w:rsidP="005C6CC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F2FBA8" w14:textId="77777777" w:rsidR="005B4104" w:rsidRPr="009A1314" w:rsidRDefault="005B4104" w:rsidP="005B41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BAD5172" w14:textId="12E714C5" w:rsidR="005B4104" w:rsidRPr="009A1314" w:rsidRDefault="005B4104" w:rsidP="005C6CC6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  <w:p w14:paraId="531A4E2A" w14:textId="77777777" w:rsidR="005B4104" w:rsidRPr="009A1314" w:rsidRDefault="005B4104" w:rsidP="005C6CC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8AE92D" w14:textId="6C1CBC38" w:rsidR="005B4104" w:rsidRPr="001238BE" w:rsidRDefault="005B4104" w:rsidP="005C6CC6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A13FC0" w14:textId="10F30BCB" w:rsidR="005B4104" w:rsidRDefault="005B4104" w:rsidP="005C6CC6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m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²</w:t>
            </w:r>
          </w:p>
        </w:tc>
        <w:tc>
          <w:tcPr>
            <w:tcW w:w="1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201C38" w14:textId="2C7BDF0E" w:rsidR="005B4104" w:rsidRPr="001238BE" w:rsidRDefault="005B4104" w:rsidP="005C6CC6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56,88</w:t>
            </w:r>
          </w:p>
        </w:tc>
        <w:tc>
          <w:tcPr>
            <w:tcW w:w="12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E76504" w14:textId="694BA210" w:rsidR="005B4104" w:rsidRPr="001238BE" w:rsidRDefault="005B4104" w:rsidP="005C6CC6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1B07AC" w14:textId="45DDCE99" w:rsidR="005B4104" w:rsidRPr="001238BE" w:rsidRDefault="005B4104" w:rsidP="005C6CC6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4104" w:rsidRPr="001238BE" w14:paraId="2CBFADD3" w14:textId="77777777" w:rsidTr="00CD455B">
        <w:trPr>
          <w:jc w:val="center"/>
        </w:trPr>
        <w:tc>
          <w:tcPr>
            <w:tcW w:w="283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9D26887" w14:textId="6FC321E5" w:rsidR="005B4104" w:rsidRPr="001238BE" w:rsidRDefault="005B4104" w:rsidP="005C6CC6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u w:val="single"/>
              </w:rPr>
            </w:pPr>
          </w:p>
        </w:tc>
        <w:tc>
          <w:tcPr>
            <w:tcW w:w="22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96C3577" w14:textId="54CB0C14" w:rsidR="005B4104" w:rsidRPr="009A1314" w:rsidRDefault="005B4104" w:rsidP="00CD455B">
            <w:pPr>
              <w:rPr>
                <w:rFonts w:ascii="Arial" w:hAnsi="Arial" w:cs="Arial"/>
                <w:sz w:val="20"/>
                <w:szCs w:val="20"/>
              </w:rPr>
            </w:pPr>
            <w:r w:rsidRPr="009A1314">
              <w:rPr>
                <w:rFonts w:ascii="Arial" w:hAnsi="Arial" w:cs="Arial"/>
                <w:b/>
                <w:sz w:val="20"/>
                <w:szCs w:val="20"/>
                <w:u w:val="single"/>
              </w:rPr>
              <w:t>Item 2</w:t>
            </w:r>
            <w:r w:rsidRPr="009A1314">
              <w:rPr>
                <w:rFonts w:ascii="Arial" w:hAnsi="Arial" w:cs="Arial"/>
                <w:sz w:val="20"/>
                <w:szCs w:val="20"/>
              </w:rPr>
              <w:t xml:space="preserve">: Divisórias 3,60 X 7,80 (AXL); </w:t>
            </w:r>
            <w:r w:rsidR="00CD455B">
              <w:rPr>
                <w:rFonts w:ascii="Arial" w:hAnsi="Arial" w:cs="Arial"/>
                <w:sz w:val="20"/>
                <w:szCs w:val="20"/>
              </w:rPr>
              <w:t xml:space="preserve">divisão em </w:t>
            </w:r>
            <w:r w:rsidRPr="009A1314">
              <w:rPr>
                <w:rFonts w:ascii="Arial" w:hAnsi="Arial" w:cs="Arial"/>
                <w:sz w:val="20"/>
                <w:szCs w:val="20"/>
              </w:rPr>
              <w:t>6 módulos</w:t>
            </w:r>
            <w:r w:rsidR="00CD455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03522">
              <w:rPr>
                <w:rFonts w:ascii="Arial" w:hAnsi="Arial" w:cs="Arial"/>
                <w:sz w:val="20"/>
                <w:szCs w:val="20"/>
              </w:rPr>
              <w:t>–</w:t>
            </w:r>
            <w:r w:rsidRPr="009A13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03522">
              <w:rPr>
                <w:rFonts w:ascii="Arial" w:hAnsi="Arial" w:cs="Arial"/>
                <w:sz w:val="20"/>
                <w:szCs w:val="20"/>
              </w:rPr>
              <w:t xml:space="preserve">total: </w:t>
            </w:r>
            <w:r w:rsidRPr="009A1314">
              <w:rPr>
                <w:rFonts w:ascii="Arial" w:hAnsi="Arial" w:cs="Arial"/>
                <w:sz w:val="20"/>
                <w:szCs w:val="20"/>
              </w:rPr>
              <w:t>02 vãos</w:t>
            </w:r>
          </w:p>
          <w:p w14:paraId="374BEAC0" w14:textId="77777777" w:rsidR="005B4104" w:rsidRPr="009A1314" w:rsidRDefault="005B4104" w:rsidP="005C6CC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799D64" w14:textId="760AAEF6" w:rsidR="005B4104" w:rsidRPr="009A1314" w:rsidRDefault="005B4104" w:rsidP="005C6CC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00DB9B" w14:textId="33359399" w:rsidR="005B4104" w:rsidRDefault="005B4104" w:rsidP="005C6CC6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6690AB" w14:textId="72FF66FA" w:rsidR="005B4104" w:rsidRPr="001238BE" w:rsidRDefault="005B4104" w:rsidP="005C6CC6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m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²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F5BDF9" w14:textId="2728EAEA" w:rsidR="005B4104" w:rsidRPr="001238BE" w:rsidRDefault="005B4104" w:rsidP="005C6CC6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56,16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85CC41" w14:textId="1A0D87E5" w:rsidR="005B4104" w:rsidRPr="001238BE" w:rsidRDefault="005B4104" w:rsidP="005C6CC6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F9A870" w14:textId="159541E4" w:rsidR="005B4104" w:rsidRPr="001238BE" w:rsidRDefault="005B4104" w:rsidP="005C6CC6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4104" w:rsidRPr="001238BE" w14:paraId="70AF09C1" w14:textId="77777777" w:rsidTr="00CD455B">
        <w:trPr>
          <w:trHeight w:val="841"/>
          <w:jc w:val="center"/>
        </w:trPr>
        <w:tc>
          <w:tcPr>
            <w:tcW w:w="849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12E56A1" w14:textId="21C8C8B0" w:rsidR="005B4104" w:rsidRPr="001238BE" w:rsidRDefault="005B4104" w:rsidP="005C6CC6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238B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TOTAL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9BE32C8" w14:textId="14231B49" w:rsidR="005B4104" w:rsidRPr="005B4104" w:rsidRDefault="005B4104" w:rsidP="009831A7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B410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R$</w:t>
            </w:r>
          </w:p>
        </w:tc>
      </w:tr>
    </w:tbl>
    <w:p w14:paraId="06162EEC" w14:textId="77777777" w:rsidR="002A2CE4" w:rsidRDefault="002A2CE4"/>
    <w:sectPr w:rsidR="002A2CE4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EFA278" w14:textId="77777777" w:rsidR="00543489" w:rsidRDefault="00543489" w:rsidP="00EC4748">
      <w:pPr>
        <w:spacing w:after="0" w:line="240" w:lineRule="auto"/>
      </w:pPr>
      <w:r>
        <w:separator/>
      </w:r>
    </w:p>
  </w:endnote>
  <w:endnote w:type="continuationSeparator" w:id="0">
    <w:p w14:paraId="7007F779" w14:textId="77777777" w:rsidR="00543489" w:rsidRDefault="00543489" w:rsidP="00EC4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146812" w14:textId="77777777" w:rsidR="00543489" w:rsidRDefault="00543489" w:rsidP="00EC4748">
      <w:pPr>
        <w:spacing w:after="0" w:line="240" w:lineRule="auto"/>
      </w:pPr>
      <w:r>
        <w:separator/>
      </w:r>
    </w:p>
  </w:footnote>
  <w:footnote w:type="continuationSeparator" w:id="0">
    <w:p w14:paraId="49CA5C44" w14:textId="77777777" w:rsidR="00543489" w:rsidRDefault="00543489" w:rsidP="00EC47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30C3BA" w14:textId="0A5D47C7" w:rsidR="00EC4748" w:rsidRPr="00EC4748" w:rsidRDefault="00EC4748" w:rsidP="00EC4748">
    <w:pPr>
      <w:spacing w:after="0" w:line="240" w:lineRule="auto"/>
      <w:jc w:val="center"/>
      <w:rPr>
        <w:rFonts w:ascii="Arial" w:eastAsia="Times New Roman" w:hAnsi="Arial" w:cs="Times New Roman"/>
        <w:color w:val="auto"/>
        <w:sz w:val="24"/>
        <w:szCs w:val="20"/>
      </w:rPr>
    </w:pPr>
    <w:r w:rsidRPr="00EC4748">
      <w:rPr>
        <w:rFonts w:ascii="Arial" w:eastAsia="Times New Roman" w:hAnsi="Arial" w:cs="Times New Roman"/>
        <w:noProof/>
        <w:color w:val="auto"/>
        <w:sz w:val="24"/>
        <w:szCs w:val="20"/>
      </w:rPr>
      <w:drawing>
        <wp:inline distT="0" distB="0" distL="0" distR="0" wp14:anchorId="0E1B8101" wp14:editId="50DB5BCA">
          <wp:extent cx="733425" cy="923925"/>
          <wp:effectExtent l="0" t="0" r="9525" b="9525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6410"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D19188" w14:textId="77777777" w:rsidR="00EC4748" w:rsidRPr="00EC4748" w:rsidRDefault="00EC4748" w:rsidP="00EC4748">
    <w:pPr>
      <w:pBdr>
        <w:bottom w:val="double" w:sz="4" w:space="1" w:color="auto"/>
      </w:pBdr>
      <w:spacing w:after="0" w:line="240" w:lineRule="auto"/>
      <w:jc w:val="center"/>
      <w:rPr>
        <w:rFonts w:ascii="Times New Roman" w:eastAsia="Times New Roman" w:hAnsi="Times New Roman" w:cs="Times New Roman"/>
        <w:b/>
        <w:color w:val="auto"/>
        <w:sz w:val="24"/>
        <w:szCs w:val="20"/>
      </w:rPr>
    </w:pPr>
    <w:r w:rsidRPr="00EC4748">
      <w:rPr>
        <w:rFonts w:ascii="Times New Roman" w:eastAsia="Times New Roman" w:hAnsi="Times New Roman" w:cs="Times New Roman"/>
        <w:b/>
        <w:color w:val="auto"/>
        <w:sz w:val="24"/>
        <w:szCs w:val="20"/>
      </w:rPr>
      <w:t>PROCURADORIA GERAL DO ESTADO</w:t>
    </w:r>
  </w:p>
  <w:p w14:paraId="49D80947" w14:textId="77777777" w:rsidR="00EC4748" w:rsidRPr="00EC4748" w:rsidRDefault="00EC4748" w:rsidP="00EC474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8BE"/>
    <w:rsid w:val="00120823"/>
    <w:rsid w:val="001238BE"/>
    <w:rsid w:val="0013022E"/>
    <w:rsid w:val="00237015"/>
    <w:rsid w:val="002644F5"/>
    <w:rsid w:val="00282FD2"/>
    <w:rsid w:val="002A2CE4"/>
    <w:rsid w:val="00310A1D"/>
    <w:rsid w:val="00364751"/>
    <w:rsid w:val="003F7353"/>
    <w:rsid w:val="0045261C"/>
    <w:rsid w:val="00543489"/>
    <w:rsid w:val="005B4104"/>
    <w:rsid w:val="005C0502"/>
    <w:rsid w:val="005C6CC6"/>
    <w:rsid w:val="006656B7"/>
    <w:rsid w:val="006A5CCF"/>
    <w:rsid w:val="007251E5"/>
    <w:rsid w:val="00770D61"/>
    <w:rsid w:val="009831A7"/>
    <w:rsid w:val="00A05272"/>
    <w:rsid w:val="00BE77F9"/>
    <w:rsid w:val="00C03522"/>
    <w:rsid w:val="00CD455B"/>
    <w:rsid w:val="00D72036"/>
    <w:rsid w:val="00E233C0"/>
    <w:rsid w:val="00E321FE"/>
    <w:rsid w:val="00E977F6"/>
    <w:rsid w:val="00EC4748"/>
    <w:rsid w:val="00F83908"/>
    <w:rsid w:val="00FA3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1A2DD96"/>
  <w15:chartTrackingRefBased/>
  <w15:docId w15:val="{E207E2B2-BEC4-4429-BFE3-AC25DD020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38BE"/>
    <w:rPr>
      <w:rFonts w:ascii="Calibri" w:eastAsia="Calibri" w:hAnsi="Calibri" w:cs="Calibri"/>
      <w:color w:val="00000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C474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C4748"/>
    <w:rPr>
      <w:rFonts w:ascii="Calibri" w:eastAsia="Calibri" w:hAnsi="Calibri" w:cs="Calibri"/>
      <w:color w:val="00000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EC474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C4748"/>
    <w:rPr>
      <w:rFonts w:ascii="Calibri" w:eastAsia="Calibri" w:hAnsi="Calibri" w:cs="Calibri"/>
      <w:color w:val="00000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75F923-482C-4316-809C-9158DDA16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87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Marcia Helena Fernandes Ferreira</dc:creator>
  <cp:keywords/>
  <dc:description/>
  <cp:lastModifiedBy>Usuário do Windows</cp:lastModifiedBy>
  <cp:revision>9</cp:revision>
  <cp:lastPrinted>2021-10-28T22:19:00Z</cp:lastPrinted>
  <dcterms:created xsi:type="dcterms:W3CDTF">2021-08-23T17:20:00Z</dcterms:created>
  <dcterms:modified xsi:type="dcterms:W3CDTF">2021-10-28T22:19:00Z</dcterms:modified>
</cp:coreProperties>
</file>